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r>
        <w:t xml:space="preserve">     </w:t>
      </w:r>
    </w:p>
    <w:p>
      <w:r/>
    </w:p>
    <w:p>
      <w:r/>
    </w:p>
    <w:p>
      <w:r/>
    </w:p>
    <w:p>
      <w:r/>
    </w:p>
    <w:p>
      <w:pPr>
        <w:spacing/>
        <w:jc w:val="center"/>
        <w:rPr>
          <w:b/>
          <w:bCs/>
          <w:sz w:val="60"/>
          <w:szCs w:val="60"/>
          <w:u w:color="auto" w:val="single"/>
        </w:rPr>
      </w:pPr>
      <w:r>
        <w:rPr>
          <w:b/>
          <w:bCs/>
          <w:sz w:val="60"/>
          <w:szCs w:val="60"/>
          <w:u w:color="auto" w:val="single"/>
        </w:rPr>
      </w:r>
    </w:p>
    <w:p>
      <w:pPr>
        <w:spacing/>
        <w:jc w:val="center"/>
        <w:rPr>
          <w:b/>
          <w:bCs/>
          <w:sz w:val="60"/>
          <w:szCs w:val="60"/>
          <w:u w:color="auto" w:val="single"/>
        </w:rPr>
      </w:pPr>
      <w:r>
        <w:rPr>
          <w:b/>
          <w:bCs/>
          <w:sz w:val="60"/>
          <w:szCs w:val="60"/>
          <w:u w:color="auto" w:val="single"/>
        </w:rPr>
      </w:r>
    </w:p>
    <w:p>
      <w:pPr>
        <w:spacing/>
        <w:jc w:val="center"/>
        <w:rPr>
          <w:b/>
          <w:bCs/>
          <w:sz w:val="60"/>
          <w:szCs w:val="60"/>
          <w:u w:color="auto" w:val="single"/>
        </w:rPr>
      </w:pPr>
      <w:r>
        <w:rPr>
          <w:b/>
          <w:bCs/>
          <w:sz w:val="60"/>
          <w:szCs w:val="60"/>
          <w:u w:color="auto" w:val="single"/>
        </w:rPr>
      </w:r>
    </w:p>
    <w:p>
      <w:pPr>
        <w:rPr>
          <w:b/>
          <w:bCs/>
          <w:sz w:val="60"/>
          <w:szCs w:val="60"/>
          <w:u w:color="auto" w:val="single"/>
        </w:rPr>
      </w:pPr>
      <w:r>
        <w:rPr>
          <w:b/>
          <w:bCs/>
          <w:sz w:val="60"/>
          <w:szCs w:val="60"/>
          <w:u w:color="auto" w:val="single"/>
        </w:rPr>
        <w:t>Utlärda danser 2023</w:t>
      </w:r>
    </w:p>
    <w:p>
      <w:pPr>
        <w:rPr>
          <w:sz w:val="44"/>
          <w:szCs w:val="44"/>
        </w:rPr>
      </w:pPr>
      <w:r>
        <w:rPr>
          <w:sz w:val="44"/>
          <w:szCs w:val="44"/>
        </w:rPr>
      </w:r>
    </w:p>
    <w:p>
      <w:pPr>
        <w:rPr>
          <w:sz w:val="44"/>
          <w:szCs w:val="44"/>
        </w:rPr>
      </w:pPr>
      <w:hyperlink r:id="rId7" w:history="1">
        <w:r>
          <w:rPr>
            <w:rStyle w:val="char1"/>
            <w:sz w:val="44"/>
            <w:szCs w:val="44"/>
          </w:rPr>
          <w:t>With Every Heartbeat</w:t>
        </w:r>
      </w:hyperlink>
      <w:r>
        <w:rPr>
          <w:sz w:val="44"/>
          <w:szCs w:val="44"/>
        </w:rPr>
        <w:t xml:space="preserve">  </w:t>
      </w:r>
      <w:r>
        <w:rPr>
          <w:sz w:val="44"/>
          <w:szCs w:val="44"/>
        </w:rPr>
      </w:r>
    </w:p>
    <w:p>
      <w:pPr>
        <w:rPr>
          <w:sz w:val="44"/>
          <w:szCs w:val="44"/>
        </w:rPr>
      </w:pPr>
      <w:r>
        <w:rPr>
          <w:sz w:val="44"/>
          <w:szCs w:val="44"/>
        </w:rPr>
      </w:r>
    </w:p>
    <w:p>
      <w:pPr>
        <w:rPr>
          <w:color w:val="0000ff"/>
          <w:sz w:val="44"/>
          <w:szCs w:val="44"/>
          <w:u w:color="auto" w:val="single"/>
        </w:rPr>
      </w:pPr>
      <w:hyperlink r:id="rId8" w:history="1">
        <w:r>
          <w:rPr>
            <w:rStyle w:val="char1"/>
            <w:sz w:val="44"/>
            <w:szCs w:val="44"/>
          </w:rPr>
          <w:t>Get Rollin</w:t>
        </w:r>
      </w:hyperlink>
    </w:p>
    <w:p>
      <w:pPr>
        <w:rPr>
          <w:sz w:val="44"/>
          <w:szCs w:val="44"/>
        </w:rPr>
      </w:pPr>
      <w:r>
        <w:rPr>
          <w:sz w:val="44"/>
          <w:szCs w:val="44"/>
        </w:rPr>
      </w:r>
    </w:p>
    <w:p>
      <w:pPr>
        <w:rPr>
          <w:color w:val="0000ff"/>
          <w:sz w:val="44"/>
          <w:szCs w:val="44"/>
          <w:u w:color="auto" w:val="single"/>
        </w:rPr>
      </w:pPr>
      <w:hyperlink r:id="rId9" w:history="1">
        <w:r>
          <w:rPr>
            <w:rStyle w:val="char1"/>
            <w:sz w:val="44"/>
            <w:szCs w:val="44"/>
          </w:rPr>
          <w:t>I Still Fall For You</w:t>
        </w:r>
      </w:hyperlink>
    </w:p>
    <w:p>
      <w:pPr>
        <w:rPr>
          <w:sz w:val="44"/>
          <w:szCs w:val="44"/>
        </w:rPr>
      </w:pPr>
      <w:r>
        <w:rPr>
          <w:sz w:val="44"/>
          <w:szCs w:val="44"/>
        </w:rPr>
      </w:r>
    </w:p>
    <w:p>
      <w:pPr>
        <w:rPr>
          <w:color w:val="0000ff"/>
          <w:sz w:val="44"/>
          <w:szCs w:val="44"/>
          <w:u w:color="auto" w:val="single"/>
        </w:rPr>
      </w:pPr>
      <w:hyperlink r:id="rId10" w:history="1">
        <w:r>
          <w:rPr>
            <w:rStyle w:val="char1"/>
            <w:sz w:val="44"/>
            <w:szCs w:val="44"/>
          </w:rPr>
          <w:t>3 Tequila Floor</w:t>
        </w:r>
      </w:hyperlink>
    </w:p>
    <w:p>
      <w:r/>
    </w:p>
    <w:p>
      <w:pPr>
        <w:rPr>
          <w:sz w:val="44"/>
          <w:szCs w:val="44"/>
        </w:rPr>
      </w:pPr>
      <w:r>
        <w:rPr>
          <w:sz w:val="44"/>
          <w:szCs w:val="44"/>
        </w:rPr>
      </w:r>
    </w:p>
    <w:p>
      <w:pPr>
        <w:rPr>
          <w:sz w:val="44"/>
          <w:szCs w:val="44"/>
        </w:rPr>
      </w:pPr>
      <w:r>
        <w:rPr>
          <w:sz w:val="44"/>
          <w:szCs w:val="44"/>
        </w:rPr>
        <w:t>Without The Memories</w:t>
      </w:r>
    </w:p>
    <w:p>
      <w:pPr>
        <w:rPr>
          <w:sz w:val="44"/>
          <w:szCs w:val="44"/>
        </w:rPr>
      </w:pPr>
      <w:r>
        <w:rPr>
          <w:sz w:val="44"/>
          <w:szCs w:val="44"/>
        </w:rPr>
      </w:r>
    </w:p>
    <w:p>
      <w:r>
        <w:rPr>
          <w:sz w:val="44"/>
          <w:szCs w:val="44"/>
        </w:rPr>
        <w:t xml:space="preserve">Steamboat Qween    </w:t>
      </w:r>
      <w:r>
        <w:t xml:space="preserve">                                                                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" w:pos="below" w:numFmt="decimal"/>
    <w:caption w:name="Figur" w:pos="below" w:numFmt="decimal"/>
    <w:caption w:name="Bild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2574521" w:val="1048" w:fileVer="342" w:fileVer64="64" w:fileVerOS="5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sv-s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el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sv-s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el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www.copperknob.co.uk/stepsheets/172194/with-every-heartbeat" TargetMode="External"/><Relationship Id="rId8" Type="http://schemas.openxmlformats.org/officeDocument/2006/relationships/hyperlink" Target="https://www.copperknob.co.uk/stepsheets/171953/get-rollin" TargetMode="External"/><Relationship Id="rId9" Type="http://schemas.openxmlformats.org/officeDocument/2006/relationships/hyperlink" Target="https://www.copperknob.co.uk/stepsheets/172071/i-still-fall-for-you" TargetMode="External"/><Relationship Id="rId10" Type="http://schemas.openxmlformats.org/officeDocument/2006/relationships/hyperlink" Target="https://www.copperknob.co.uk/stepsheets/169311/3-tequila-flo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2023-08-19T20:53:22Z</dcterms:created>
  <dcterms:modified xsi:type="dcterms:W3CDTF">2023-08-20T23:35:21Z</dcterms:modified>
</cp:coreProperties>
</file>